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E6" w:rsidRDefault="003312E6" w:rsidP="003312E6">
      <w:pPr>
        <w:pStyle w:val="Nagwek3"/>
        <w:ind w:left="0" w:firstLine="0"/>
      </w:pPr>
      <w:r>
        <w:rPr>
          <w:color w:val="auto"/>
          <w:sz w:val="24"/>
        </w:rPr>
        <w:t xml:space="preserve">            </w:t>
      </w:r>
      <w:r>
        <w:t>ŚLĄSKI  ZWIĄZEK  HOKEJA  NA TRAWIE</w:t>
      </w:r>
    </w:p>
    <w:p w:rsidR="003312E6" w:rsidRDefault="003312E6" w:rsidP="003312E6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>z siedzibą: 41-100 Siemianowice , ul. 1-go Maja 18</w:t>
      </w:r>
    </w:p>
    <w:p w:rsidR="003312E6" w:rsidRPr="002607C9" w:rsidRDefault="003312E6" w:rsidP="003312E6">
      <w:pPr>
        <w:rPr>
          <w:sz w:val="18"/>
          <w:szCs w:val="18"/>
          <w:lang w:val="pl-PL"/>
        </w:rPr>
      </w:pPr>
      <w:r w:rsidRPr="002607C9">
        <w:rPr>
          <w:sz w:val="18"/>
          <w:szCs w:val="18"/>
          <w:lang w:val="pl-PL"/>
        </w:rPr>
        <w:t xml:space="preserve"> NIP 643-10-22-908 Regon 272123140 konto :ING Bank Śląsk 0/Tarnowskie Góry  89 1050 1386 1000 0022 7051 0007</w:t>
      </w:r>
    </w:p>
    <w:p w:rsidR="003312E6" w:rsidRDefault="003312E6" w:rsidP="003312E6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3312E6" w:rsidRDefault="003312E6" w:rsidP="003312E6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302"/>
        <w:gridCol w:w="1910"/>
      </w:tblGrid>
      <w:tr w:rsidR="003312E6" w:rsidTr="00481406">
        <w:trPr>
          <w:trHeight w:val="1555"/>
        </w:trPr>
        <w:tc>
          <w:tcPr>
            <w:tcW w:w="8350" w:type="dxa"/>
          </w:tcPr>
          <w:p w:rsidR="003312E6" w:rsidRDefault="003312E6" w:rsidP="00481406">
            <w:pPr>
              <w:pStyle w:val="Tekstpodstawowy"/>
              <w:jc w:val="center"/>
            </w:pPr>
          </w:p>
          <w:p w:rsidR="003312E6" w:rsidRDefault="003312E6" w:rsidP="00481406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3312E6" w:rsidRDefault="003312E6" w:rsidP="00481406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3312E6" w:rsidRDefault="003312E6" w:rsidP="005100BE">
            <w:pPr>
              <w:pStyle w:val="Tekstpodstawowy"/>
              <w:jc w:val="left"/>
            </w:pPr>
            <w:r>
              <w:t>Siemianowice 2015.</w:t>
            </w:r>
            <w:r w:rsidR="005100BE">
              <w:t>12.30</w:t>
            </w:r>
          </w:p>
        </w:tc>
        <w:tc>
          <w:tcPr>
            <w:tcW w:w="1572" w:type="dxa"/>
          </w:tcPr>
          <w:p w:rsidR="003312E6" w:rsidRDefault="003312E6" w:rsidP="00481406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2E6" w:rsidRDefault="003312E6" w:rsidP="003312E6">
      <w:pPr>
        <w:pStyle w:val="Tekstpodstawowy"/>
      </w:pPr>
    </w:p>
    <w:p w:rsidR="003312E6" w:rsidRDefault="003312E6" w:rsidP="003312E6">
      <w:pPr>
        <w:pStyle w:val="Tekstpodstawowy"/>
        <w:jc w:val="center"/>
        <w:rPr>
          <w:b/>
          <w:bCs/>
          <w:sz w:val="32"/>
          <w:szCs w:val="32"/>
        </w:rPr>
      </w:pPr>
      <w:r w:rsidRPr="005100BE">
        <w:rPr>
          <w:b/>
          <w:bCs/>
          <w:sz w:val="32"/>
          <w:szCs w:val="32"/>
        </w:rPr>
        <w:t xml:space="preserve">K O M U N I K A T  Nr   </w:t>
      </w:r>
      <w:r w:rsidR="005100BE" w:rsidRPr="005100BE">
        <w:rPr>
          <w:b/>
          <w:bCs/>
          <w:sz w:val="32"/>
          <w:szCs w:val="32"/>
        </w:rPr>
        <w:t>45</w:t>
      </w:r>
      <w:r w:rsidRPr="005100BE">
        <w:rPr>
          <w:b/>
          <w:bCs/>
          <w:sz w:val="32"/>
          <w:szCs w:val="32"/>
        </w:rPr>
        <w:t>/OOM</w:t>
      </w:r>
      <w:r w:rsidR="00D33578" w:rsidRPr="005100BE">
        <w:rPr>
          <w:b/>
          <w:bCs/>
          <w:sz w:val="32"/>
          <w:szCs w:val="32"/>
        </w:rPr>
        <w:t xml:space="preserve"> - MP</w:t>
      </w:r>
      <w:r w:rsidR="00877F69" w:rsidRPr="005100BE">
        <w:rPr>
          <w:b/>
          <w:bCs/>
          <w:sz w:val="32"/>
          <w:szCs w:val="32"/>
        </w:rPr>
        <w:t xml:space="preserve"> 2016/K</w:t>
      </w:r>
      <w:r w:rsidR="005100BE">
        <w:rPr>
          <w:b/>
          <w:bCs/>
          <w:sz w:val="32"/>
          <w:szCs w:val="32"/>
        </w:rPr>
        <w:t xml:space="preserve"> </w:t>
      </w:r>
    </w:p>
    <w:p w:rsidR="005100BE" w:rsidRPr="005100BE" w:rsidRDefault="005100BE" w:rsidP="003312E6">
      <w:pPr>
        <w:pStyle w:val="Tekstpodstawowy"/>
        <w:jc w:val="center"/>
        <w:rPr>
          <w:bCs/>
          <w:sz w:val="28"/>
          <w:szCs w:val="28"/>
        </w:rPr>
      </w:pPr>
      <w:r w:rsidRPr="005100BE">
        <w:rPr>
          <w:bCs/>
          <w:sz w:val="28"/>
          <w:szCs w:val="28"/>
        </w:rPr>
        <w:t xml:space="preserve">Eliminacje </w:t>
      </w:r>
      <w:r>
        <w:rPr>
          <w:bCs/>
          <w:sz w:val="28"/>
          <w:szCs w:val="28"/>
        </w:rPr>
        <w:t>gr. „B” do MP/OOM 2016 kat. junior młodszy gr. dziewcząt.</w:t>
      </w:r>
    </w:p>
    <w:p w:rsidR="003312E6" w:rsidRDefault="003312E6" w:rsidP="003312E6">
      <w:pPr>
        <w:pStyle w:val="Tekstpodstawowy"/>
      </w:pPr>
      <w:r>
        <w:t>Komunikat zawiera :</w:t>
      </w:r>
    </w:p>
    <w:p w:rsidR="003312E6" w:rsidRDefault="003312E6" w:rsidP="003312E6">
      <w:pPr>
        <w:pStyle w:val="Tekstpodstawowy"/>
        <w:numPr>
          <w:ilvl w:val="0"/>
          <w:numId w:val="1"/>
        </w:numPr>
      </w:pPr>
      <w:r>
        <w:t>wykaz uczestniczących drużyn w rozgrywkach  eliminacyjnych do OOM</w:t>
      </w:r>
      <w:r w:rsidR="00D33578">
        <w:t xml:space="preserve"> - MP </w:t>
      </w:r>
      <w:r w:rsidR="009E7571">
        <w:t xml:space="preserve"> 2016 grupy „C” hokeja na trawie kobiet</w:t>
      </w:r>
      <w:r>
        <w:t xml:space="preserve"> kat. Junior</w:t>
      </w:r>
      <w:r w:rsidR="009E7571">
        <w:t>ki  młodsze</w:t>
      </w:r>
      <w:r>
        <w:t xml:space="preserve">, runda   –  jesień </w:t>
      </w:r>
      <w:r w:rsidR="00D33578">
        <w:t>2015</w:t>
      </w:r>
    </w:p>
    <w:p w:rsidR="003312E6" w:rsidRDefault="005100BE" w:rsidP="003312E6">
      <w:pPr>
        <w:pStyle w:val="Tekstpodstawowy"/>
        <w:numPr>
          <w:ilvl w:val="0"/>
          <w:numId w:val="1"/>
        </w:numPr>
      </w:pPr>
      <w:r>
        <w:t>weryfikację spotkań, tabela , kary.</w:t>
      </w:r>
    </w:p>
    <w:p w:rsidR="003312E6" w:rsidRDefault="003312E6" w:rsidP="003312E6">
      <w:pPr>
        <w:pStyle w:val="Tekstpodstawowy"/>
        <w:numPr>
          <w:ilvl w:val="0"/>
          <w:numId w:val="1"/>
        </w:numPr>
      </w:pPr>
      <w:r>
        <w:t>sprawy organizacyjne.</w:t>
      </w:r>
    </w:p>
    <w:p w:rsidR="00A06B3F" w:rsidRDefault="00A06B3F"/>
    <w:p w:rsidR="003312E6" w:rsidRDefault="003312E6" w:rsidP="005100BE">
      <w:pPr>
        <w:pStyle w:val="Tekstpodstawowy"/>
        <w:rPr>
          <w:bCs/>
          <w:i/>
          <w:sz w:val="28"/>
          <w:szCs w:val="28"/>
          <w:u w:val="single"/>
        </w:rPr>
      </w:pPr>
      <w:r w:rsidRPr="007C49A2">
        <w:rPr>
          <w:bCs/>
          <w:i/>
          <w:sz w:val="28"/>
          <w:szCs w:val="28"/>
          <w:u w:val="single"/>
        </w:rPr>
        <w:t xml:space="preserve">Ad. 1 </w:t>
      </w:r>
      <w:r w:rsidRPr="007C49A2">
        <w:rPr>
          <w:bCs/>
          <w:i/>
          <w:sz w:val="28"/>
          <w:szCs w:val="28"/>
          <w:u w:val="single"/>
        </w:rPr>
        <w:tab/>
        <w:t xml:space="preserve">wykaz uczestniczących drużyn : </w:t>
      </w:r>
    </w:p>
    <w:p w:rsidR="005100BE" w:rsidRPr="005100BE" w:rsidRDefault="005100BE" w:rsidP="005100BE">
      <w:pPr>
        <w:pStyle w:val="Tekstpodstawowy"/>
        <w:rPr>
          <w:bCs/>
          <w:i/>
          <w:sz w:val="28"/>
          <w:szCs w:val="28"/>
          <w:u w:val="single"/>
        </w:rPr>
      </w:pPr>
    </w:p>
    <w:p w:rsidR="003312E6" w:rsidRPr="00BC351E" w:rsidRDefault="003312E6" w:rsidP="003312E6">
      <w:pPr>
        <w:pStyle w:val="Tekstpodstawowy"/>
        <w:numPr>
          <w:ilvl w:val="0"/>
          <w:numId w:val="2"/>
        </w:numPr>
        <w:jc w:val="left"/>
      </w:pPr>
      <w:r>
        <w:t xml:space="preserve">KS </w:t>
      </w:r>
      <w:proofErr w:type="spellStart"/>
      <w:r w:rsidRPr="00C562BC">
        <w:t>MOSiR</w:t>
      </w:r>
      <w:proofErr w:type="spellEnd"/>
      <w:r w:rsidRPr="00C562BC">
        <w:t xml:space="preserve"> Cieszyn</w:t>
      </w:r>
      <w:r w:rsidRPr="00C562BC">
        <w:tab/>
      </w:r>
      <w:r w:rsidRPr="00C562BC">
        <w:tab/>
      </w:r>
      <w:r w:rsidRPr="00C562BC">
        <w:tab/>
        <w:t xml:space="preserve">           </w:t>
      </w:r>
      <w:r>
        <w:t xml:space="preserve"> </w:t>
      </w:r>
      <w:r w:rsidRPr="00C562BC">
        <w:t xml:space="preserve">43-400 Cieszyn, Al. </w:t>
      </w:r>
      <w:r w:rsidRPr="00BC351E">
        <w:t>Łyska 21</w:t>
      </w:r>
    </w:p>
    <w:p w:rsidR="003312E6" w:rsidRPr="00BC351E" w:rsidRDefault="003312E6" w:rsidP="003312E6">
      <w:pPr>
        <w:pStyle w:val="Tekstpodstawowy"/>
        <w:jc w:val="left"/>
        <w:rPr>
          <w:lang w:val="de-DE"/>
        </w:rPr>
      </w:pPr>
      <w:r w:rsidRPr="004C7C4A">
        <w:rPr>
          <w:lang w:val="de-DE"/>
        </w:rPr>
        <w:t xml:space="preserve">                                                                                  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7" w:history="1">
        <w:r>
          <w:rPr>
            <w:rStyle w:val="Hipercze"/>
            <w:lang w:val="de-DE"/>
          </w:rPr>
          <w:t>mosir_c@poczta.onet.pl</w:t>
        </w:r>
      </w:hyperlink>
      <w:r w:rsidRPr="00BC351E">
        <w:rPr>
          <w:lang w:val="de-DE"/>
        </w:rPr>
        <w:t>,</w:t>
      </w:r>
    </w:p>
    <w:p w:rsidR="003312E6" w:rsidRPr="005100BE" w:rsidRDefault="003312E6" w:rsidP="003312E6">
      <w:pPr>
        <w:pStyle w:val="Tekstpodstawowy"/>
        <w:jc w:val="left"/>
      </w:pP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hyperlink r:id="rId8" w:history="1">
        <w:r w:rsidRPr="005100BE">
          <w:rPr>
            <w:rStyle w:val="Hipercze"/>
          </w:rPr>
          <w:t>conrad.cobra@gmail.com</w:t>
        </w:r>
      </w:hyperlink>
      <w:r w:rsidRPr="005100BE">
        <w:t xml:space="preserve">, </w:t>
      </w:r>
    </w:p>
    <w:p w:rsidR="003312E6" w:rsidRDefault="009E7571" w:rsidP="009E7571">
      <w:pPr>
        <w:pStyle w:val="Tekstpodstawowy"/>
        <w:jc w:val="left"/>
      </w:pPr>
      <w:r w:rsidRPr="005100BE">
        <w:t xml:space="preserve">       2.   </w:t>
      </w:r>
      <w:r w:rsidR="003312E6">
        <w:t>KKS Kolejarz Gliwice                                 44-100 Gliwice Bł. Czesława 13</w:t>
      </w:r>
      <w:r w:rsidR="003312E6">
        <w:br/>
        <w:t xml:space="preserve">                                                                     </w:t>
      </w:r>
      <w:r>
        <w:t xml:space="preserve">            </w:t>
      </w:r>
      <w:r w:rsidR="003312E6">
        <w:t xml:space="preserve"> e-mail: </w:t>
      </w:r>
      <w:hyperlink r:id="rId9" w:history="1">
        <w:r w:rsidR="003312E6">
          <w:rPr>
            <w:rStyle w:val="Hipercze"/>
          </w:rPr>
          <w:t>zabaz@wp.pl</w:t>
        </w:r>
      </w:hyperlink>
      <w:r w:rsidR="003312E6">
        <w:t xml:space="preserve"> </w:t>
      </w:r>
    </w:p>
    <w:p w:rsidR="009E7571" w:rsidRPr="00345582" w:rsidRDefault="009E7571" w:rsidP="009E7571">
      <w:pPr>
        <w:pStyle w:val="Tekstpodstawowy"/>
        <w:jc w:val="left"/>
      </w:pPr>
      <w:r>
        <w:t xml:space="preserve">       3.   UKS Orient II Łozina                                  55-095 Łozina, Mirków ul. </w:t>
      </w:r>
      <w:r w:rsidRPr="005100BE">
        <w:t>Milicka 10</w:t>
      </w:r>
    </w:p>
    <w:p w:rsidR="009E7571" w:rsidRPr="000107F4" w:rsidRDefault="009E7571" w:rsidP="009E7571">
      <w:pPr>
        <w:pStyle w:val="Tekstpodstawowy"/>
        <w:jc w:val="left"/>
      </w:pPr>
      <w:r w:rsidRPr="005100BE">
        <w:tab/>
      </w:r>
      <w:r w:rsidRPr="000107F4">
        <w:t xml:space="preserve">                                                                        e-mail: </w:t>
      </w:r>
      <w:hyperlink r:id="rId10" w:history="1">
        <w:r w:rsidRPr="000107F4">
          <w:rPr>
            <w:rStyle w:val="Hipercze"/>
          </w:rPr>
          <w:t>roman.woznica@wp.pl</w:t>
        </w:r>
      </w:hyperlink>
      <w:r w:rsidRPr="000107F4">
        <w:t xml:space="preserve">                             </w:t>
      </w:r>
    </w:p>
    <w:p w:rsidR="003312E6" w:rsidRPr="000107F4" w:rsidRDefault="003312E6" w:rsidP="009E7571">
      <w:pPr>
        <w:pStyle w:val="Tekstpodstawowy"/>
      </w:pPr>
      <w:r w:rsidRPr="000107F4">
        <w:t xml:space="preserve">      </w:t>
      </w:r>
    </w:p>
    <w:p w:rsidR="003312E6" w:rsidRDefault="003312E6" w:rsidP="003312E6">
      <w:pPr>
        <w:pStyle w:val="Tekstpodstawowy"/>
        <w:rPr>
          <w:bCs/>
          <w:i/>
          <w:sz w:val="28"/>
          <w:szCs w:val="28"/>
          <w:u w:val="single"/>
        </w:rPr>
      </w:pPr>
      <w:r w:rsidRPr="007C49A2">
        <w:rPr>
          <w:bCs/>
          <w:i/>
          <w:sz w:val="28"/>
          <w:szCs w:val="28"/>
          <w:u w:val="single"/>
        </w:rPr>
        <w:t xml:space="preserve">Ad. 2 </w:t>
      </w:r>
      <w:r w:rsidRPr="007C49A2">
        <w:rPr>
          <w:bCs/>
          <w:i/>
          <w:sz w:val="28"/>
          <w:szCs w:val="28"/>
          <w:u w:val="single"/>
        </w:rPr>
        <w:tab/>
      </w:r>
      <w:r w:rsidR="005100BE">
        <w:rPr>
          <w:bCs/>
          <w:i/>
          <w:sz w:val="28"/>
          <w:szCs w:val="28"/>
          <w:u w:val="single"/>
        </w:rPr>
        <w:t xml:space="preserve">weryfikacja </w:t>
      </w:r>
      <w:proofErr w:type="spellStart"/>
      <w:r w:rsidR="005100BE">
        <w:rPr>
          <w:bCs/>
          <w:i/>
          <w:sz w:val="28"/>
          <w:szCs w:val="28"/>
          <w:u w:val="single"/>
        </w:rPr>
        <w:t>spotkan</w:t>
      </w:r>
      <w:proofErr w:type="spellEnd"/>
      <w:r w:rsidR="005100BE">
        <w:rPr>
          <w:bCs/>
          <w:i/>
          <w:sz w:val="28"/>
          <w:szCs w:val="28"/>
          <w:u w:val="single"/>
        </w:rPr>
        <w:t xml:space="preserve"> pierwsza runda – jesień 2015</w:t>
      </w:r>
      <w:r w:rsidRPr="007C49A2">
        <w:rPr>
          <w:bCs/>
          <w:i/>
          <w:sz w:val="28"/>
          <w:szCs w:val="28"/>
          <w:u w:val="single"/>
        </w:rPr>
        <w:t xml:space="preserve">: </w:t>
      </w:r>
    </w:p>
    <w:p w:rsidR="004D0011" w:rsidRPr="001176A0" w:rsidRDefault="00753CDE" w:rsidP="003312E6">
      <w:pPr>
        <w:pStyle w:val="Tekstpodstawowy"/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068D8">
        <w:rPr>
          <w:bCs/>
          <w:sz w:val="28"/>
          <w:szCs w:val="28"/>
        </w:rPr>
        <w:t xml:space="preserve">            </w:t>
      </w:r>
    </w:p>
    <w:p w:rsidR="004D0011" w:rsidRDefault="004D0011" w:rsidP="003312E6">
      <w:pPr>
        <w:pStyle w:val="Tekstpodstawowy"/>
        <w:rPr>
          <w:bCs/>
        </w:rPr>
      </w:pPr>
      <w:r>
        <w:rPr>
          <w:bCs/>
        </w:rPr>
        <w:t xml:space="preserve">spotkanie nr </w:t>
      </w:r>
      <w:r w:rsidR="003068D8">
        <w:rPr>
          <w:bCs/>
        </w:rPr>
        <w:t>0</w:t>
      </w:r>
      <w:r w:rsidR="005632D6">
        <w:rPr>
          <w:bCs/>
        </w:rPr>
        <w:t>1</w:t>
      </w:r>
      <w:r w:rsidR="009E7571">
        <w:rPr>
          <w:bCs/>
        </w:rPr>
        <w:t>/</w:t>
      </w:r>
      <w:proofErr w:type="spellStart"/>
      <w:r w:rsidR="009E7571">
        <w:rPr>
          <w:bCs/>
        </w:rPr>
        <w:t>j.mł</w:t>
      </w:r>
      <w:proofErr w:type="spellEnd"/>
      <w:r w:rsidR="009E7571">
        <w:rPr>
          <w:bCs/>
        </w:rPr>
        <w:t>/K</w:t>
      </w:r>
      <w:r>
        <w:rPr>
          <w:bCs/>
        </w:rPr>
        <w:t xml:space="preserve">        </w:t>
      </w:r>
      <w:r w:rsidR="009E7571">
        <w:rPr>
          <w:bCs/>
        </w:rPr>
        <w:t xml:space="preserve">Kolejarz  </w:t>
      </w:r>
      <w:r w:rsidR="005100BE">
        <w:rPr>
          <w:bCs/>
        </w:rPr>
        <w:tab/>
        <w:t xml:space="preserve"> -     </w:t>
      </w:r>
      <w:proofErr w:type="spellStart"/>
      <w:r w:rsidR="00411DD9">
        <w:rPr>
          <w:bCs/>
        </w:rPr>
        <w:t>MOSiR</w:t>
      </w:r>
      <w:proofErr w:type="spellEnd"/>
      <w:r>
        <w:rPr>
          <w:bCs/>
        </w:rPr>
        <w:t xml:space="preserve">    </w:t>
      </w:r>
      <w:r w:rsidR="005100BE">
        <w:rPr>
          <w:bCs/>
        </w:rPr>
        <w:tab/>
        <w:t xml:space="preserve"> 8 : 0   </w:t>
      </w:r>
      <w:r w:rsidR="009E7571">
        <w:rPr>
          <w:bCs/>
        </w:rPr>
        <w:t>(4 : 0)</w:t>
      </w:r>
    </w:p>
    <w:p w:rsidR="004D0011" w:rsidRPr="004D0011" w:rsidRDefault="003068D8" w:rsidP="003312E6">
      <w:pPr>
        <w:pStyle w:val="Tekstpodstawowy"/>
        <w:rPr>
          <w:bCs/>
        </w:rPr>
      </w:pPr>
      <w:r>
        <w:rPr>
          <w:bCs/>
        </w:rPr>
        <w:t>s</w:t>
      </w:r>
      <w:r w:rsidR="004D0011">
        <w:rPr>
          <w:bCs/>
        </w:rPr>
        <w:t xml:space="preserve">potkanie nr </w:t>
      </w:r>
      <w:r>
        <w:rPr>
          <w:bCs/>
        </w:rPr>
        <w:t>0</w:t>
      </w:r>
      <w:r w:rsidR="005632D6">
        <w:rPr>
          <w:bCs/>
        </w:rPr>
        <w:t>2</w:t>
      </w:r>
      <w:r w:rsidR="009E7571">
        <w:rPr>
          <w:bCs/>
        </w:rPr>
        <w:t>/</w:t>
      </w:r>
      <w:proofErr w:type="spellStart"/>
      <w:r w:rsidR="009E7571">
        <w:rPr>
          <w:bCs/>
        </w:rPr>
        <w:t>j.mł</w:t>
      </w:r>
      <w:proofErr w:type="spellEnd"/>
      <w:r w:rsidR="009E7571">
        <w:rPr>
          <w:bCs/>
        </w:rPr>
        <w:t>/K</w:t>
      </w:r>
      <w:r w:rsidR="004D0011">
        <w:rPr>
          <w:bCs/>
        </w:rPr>
        <w:t xml:space="preserve">      </w:t>
      </w:r>
      <w:r w:rsidR="009E7571">
        <w:rPr>
          <w:bCs/>
        </w:rPr>
        <w:t xml:space="preserve">  Orient</w:t>
      </w:r>
      <w:r>
        <w:rPr>
          <w:bCs/>
        </w:rPr>
        <w:t xml:space="preserve"> </w:t>
      </w:r>
      <w:r w:rsidR="009E7571">
        <w:rPr>
          <w:bCs/>
        </w:rPr>
        <w:t xml:space="preserve">     </w:t>
      </w:r>
      <w:r w:rsidR="005100BE">
        <w:rPr>
          <w:bCs/>
        </w:rPr>
        <w:tab/>
      </w:r>
      <w:r w:rsidR="009E7571">
        <w:rPr>
          <w:bCs/>
        </w:rPr>
        <w:t xml:space="preserve"> -     </w:t>
      </w:r>
      <w:r w:rsidR="004D0011">
        <w:rPr>
          <w:bCs/>
        </w:rPr>
        <w:t xml:space="preserve">Kolejarz   </w:t>
      </w:r>
      <w:r>
        <w:rPr>
          <w:bCs/>
        </w:rPr>
        <w:t xml:space="preserve">         </w:t>
      </w:r>
      <w:r w:rsidR="009E7571">
        <w:rPr>
          <w:bCs/>
        </w:rPr>
        <w:t xml:space="preserve"> </w:t>
      </w:r>
      <w:r w:rsidR="005100BE">
        <w:rPr>
          <w:bCs/>
        </w:rPr>
        <w:t xml:space="preserve">   1 : 2   </w:t>
      </w:r>
      <w:r w:rsidR="009E7571">
        <w:rPr>
          <w:bCs/>
        </w:rPr>
        <w:t>(1 : 1)</w:t>
      </w:r>
      <w:r>
        <w:rPr>
          <w:bCs/>
        </w:rPr>
        <w:tab/>
      </w:r>
    </w:p>
    <w:p w:rsidR="003068D8" w:rsidRDefault="003068D8">
      <w:pPr>
        <w:rPr>
          <w:lang w:val="pl-PL"/>
        </w:rPr>
      </w:pPr>
      <w:r>
        <w:rPr>
          <w:lang w:val="pl-PL"/>
        </w:rPr>
        <w:t>s</w:t>
      </w:r>
      <w:r w:rsidR="004D0011">
        <w:rPr>
          <w:lang w:val="pl-PL"/>
        </w:rPr>
        <w:t xml:space="preserve">potkanie nr </w:t>
      </w:r>
      <w:r>
        <w:rPr>
          <w:lang w:val="pl-PL"/>
        </w:rPr>
        <w:t>0</w:t>
      </w:r>
      <w:r w:rsidR="005632D6">
        <w:rPr>
          <w:lang w:val="pl-PL"/>
        </w:rPr>
        <w:t>3</w:t>
      </w:r>
      <w:r w:rsidR="009E7571">
        <w:rPr>
          <w:lang w:val="pl-PL"/>
        </w:rPr>
        <w:t>/</w:t>
      </w:r>
      <w:proofErr w:type="spellStart"/>
      <w:r w:rsidR="009E7571">
        <w:rPr>
          <w:lang w:val="pl-PL"/>
        </w:rPr>
        <w:t>j.mł</w:t>
      </w:r>
      <w:proofErr w:type="spellEnd"/>
      <w:r w:rsidR="009E7571">
        <w:rPr>
          <w:lang w:val="pl-PL"/>
        </w:rPr>
        <w:t>/K</w:t>
      </w:r>
      <w:r w:rsidR="004D0011">
        <w:rPr>
          <w:lang w:val="pl-PL"/>
        </w:rPr>
        <w:t xml:space="preserve">     </w:t>
      </w:r>
      <w:r>
        <w:rPr>
          <w:lang w:val="pl-PL"/>
        </w:rPr>
        <w:t xml:space="preserve">   </w:t>
      </w:r>
      <w:proofErr w:type="spellStart"/>
      <w:r w:rsidR="009E7571">
        <w:rPr>
          <w:lang w:val="pl-PL"/>
        </w:rPr>
        <w:t>MOSiR</w:t>
      </w:r>
      <w:proofErr w:type="spellEnd"/>
      <w:r w:rsidR="009E7571">
        <w:rPr>
          <w:lang w:val="pl-PL"/>
        </w:rPr>
        <w:t xml:space="preserve">      </w:t>
      </w:r>
      <w:r w:rsidR="005100BE">
        <w:rPr>
          <w:lang w:val="pl-PL"/>
        </w:rPr>
        <w:tab/>
        <w:t xml:space="preserve"> </w:t>
      </w:r>
      <w:r w:rsidR="009E7571">
        <w:rPr>
          <w:lang w:val="pl-PL"/>
        </w:rPr>
        <w:t>-</w:t>
      </w:r>
      <w:r w:rsidR="004D0011">
        <w:rPr>
          <w:lang w:val="pl-PL"/>
        </w:rPr>
        <w:t xml:space="preserve">  </w:t>
      </w:r>
      <w:r w:rsidR="009E7571">
        <w:rPr>
          <w:lang w:val="pl-PL"/>
        </w:rPr>
        <w:t xml:space="preserve">   Orient                </w:t>
      </w:r>
      <w:r w:rsidR="005100BE">
        <w:rPr>
          <w:lang w:val="pl-PL"/>
        </w:rPr>
        <w:t xml:space="preserve">    1 : 1   </w:t>
      </w:r>
      <w:r w:rsidR="009E7571">
        <w:rPr>
          <w:lang w:val="pl-PL"/>
        </w:rPr>
        <w:t>(0 :1)</w:t>
      </w:r>
      <w:r>
        <w:rPr>
          <w:lang w:val="pl-PL"/>
        </w:rPr>
        <w:t xml:space="preserve">       </w:t>
      </w:r>
      <w:r w:rsidR="009E7571">
        <w:rPr>
          <w:lang w:val="pl-PL"/>
        </w:rPr>
        <w:t xml:space="preserve">     </w:t>
      </w:r>
      <w:r w:rsidR="004D0011">
        <w:rPr>
          <w:lang w:val="pl-PL"/>
        </w:rPr>
        <w:t xml:space="preserve"> </w:t>
      </w:r>
      <w:r w:rsidR="009E7571">
        <w:rPr>
          <w:lang w:val="pl-PL"/>
        </w:rPr>
        <w:t xml:space="preserve">     </w:t>
      </w:r>
    </w:p>
    <w:p w:rsidR="003312E6" w:rsidRPr="005632D6" w:rsidRDefault="006E7421">
      <w:pPr>
        <w:rPr>
          <w:lang w:val="pl-PL"/>
        </w:rPr>
      </w:pPr>
      <w:r w:rsidRPr="00D33578">
        <w:rPr>
          <w:lang w:val="pl-PL"/>
        </w:rPr>
        <w:t xml:space="preserve">spotkanie nr </w:t>
      </w:r>
      <w:r w:rsidR="002C4DB0">
        <w:rPr>
          <w:lang w:val="pl-PL"/>
        </w:rPr>
        <w:t>0</w:t>
      </w:r>
      <w:r w:rsidR="005632D6">
        <w:rPr>
          <w:lang w:val="pl-PL"/>
        </w:rPr>
        <w:t>4</w:t>
      </w:r>
      <w:r w:rsidR="009E7571">
        <w:rPr>
          <w:lang w:val="pl-PL"/>
        </w:rPr>
        <w:t>/</w:t>
      </w:r>
      <w:proofErr w:type="spellStart"/>
      <w:r w:rsidR="009E7571">
        <w:rPr>
          <w:lang w:val="pl-PL"/>
        </w:rPr>
        <w:t>j.mł</w:t>
      </w:r>
      <w:proofErr w:type="spellEnd"/>
      <w:r w:rsidR="009E7571">
        <w:rPr>
          <w:lang w:val="pl-PL"/>
        </w:rPr>
        <w:t>/K</w:t>
      </w:r>
      <w:r w:rsidRPr="00D33578">
        <w:rPr>
          <w:lang w:val="pl-PL"/>
        </w:rPr>
        <w:t xml:space="preserve">   </w:t>
      </w:r>
      <w:r w:rsidR="003068D8">
        <w:rPr>
          <w:lang w:val="pl-PL"/>
        </w:rPr>
        <w:t xml:space="preserve">     </w:t>
      </w:r>
      <w:proofErr w:type="spellStart"/>
      <w:r w:rsidR="009E7571">
        <w:rPr>
          <w:lang w:val="pl-PL"/>
        </w:rPr>
        <w:t>MOSiR</w:t>
      </w:r>
      <w:proofErr w:type="spellEnd"/>
      <w:r w:rsidR="009E7571">
        <w:rPr>
          <w:lang w:val="pl-PL"/>
        </w:rPr>
        <w:t xml:space="preserve">      </w:t>
      </w:r>
      <w:r w:rsidR="005100BE">
        <w:rPr>
          <w:lang w:val="pl-PL"/>
        </w:rPr>
        <w:tab/>
        <w:t xml:space="preserve"> </w:t>
      </w:r>
      <w:r w:rsidR="009E7571">
        <w:rPr>
          <w:lang w:val="pl-PL"/>
        </w:rPr>
        <w:t>-     Kolejarz</w:t>
      </w:r>
      <w:r w:rsidR="003068D8">
        <w:rPr>
          <w:lang w:val="pl-PL"/>
        </w:rPr>
        <w:tab/>
      </w:r>
      <w:r w:rsidR="005100BE">
        <w:rPr>
          <w:lang w:val="pl-PL"/>
        </w:rPr>
        <w:t xml:space="preserve">              0 : 11</w:t>
      </w:r>
      <w:r w:rsidR="00BA4779">
        <w:rPr>
          <w:lang w:val="pl-PL"/>
        </w:rPr>
        <w:t xml:space="preserve"> (0 : 5)</w:t>
      </w:r>
    </w:p>
    <w:p w:rsidR="006E7421" w:rsidRPr="00D33578" w:rsidRDefault="006E7421">
      <w:pPr>
        <w:rPr>
          <w:lang w:val="pl-PL"/>
        </w:rPr>
      </w:pPr>
      <w:r w:rsidRPr="00D33578">
        <w:rPr>
          <w:lang w:val="pl-PL"/>
        </w:rPr>
        <w:t xml:space="preserve">spotkanie nr </w:t>
      </w:r>
      <w:r w:rsidR="002C4DB0">
        <w:rPr>
          <w:lang w:val="pl-PL"/>
        </w:rPr>
        <w:t>0</w:t>
      </w:r>
      <w:r w:rsidR="005632D6">
        <w:rPr>
          <w:lang w:val="pl-PL"/>
        </w:rPr>
        <w:t>5</w:t>
      </w:r>
      <w:r w:rsidR="009E7571">
        <w:rPr>
          <w:lang w:val="pl-PL"/>
        </w:rPr>
        <w:t>/</w:t>
      </w:r>
      <w:proofErr w:type="spellStart"/>
      <w:r w:rsidR="009E7571">
        <w:rPr>
          <w:lang w:val="pl-PL"/>
        </w:rPr>
        <w:t>j.mł</w:t>
      </w:r>
      <w:proofErr w:type="spellEnd"/>
      <w:r w:rsidR="009E7571">
        <w:rPr>
          <w:lang w:val="pl-PL"/>
        </w:rPr>
        <w:t>/K</w:t>
      </w:r>
      <w:r w:rsidRPr="00D33578">
        <w:rPr>
          <w:lang w:val="pl-PL"/>
        </w:rPr>
        <w:t xml:space="preserve">    </w:t>
      </w:r>
      <w:r w:rsidR="00BA4779">
        <w:rPr>
          <w:lang w:val="pl-PL"/>
        </w:rPr>
        <w:t xml:space="preserve">     Kolejarz   </w:t>
      </w:r>
      <w:r w:rsidR="005100BE">
        <w:rPr>
          <w:lang w:val="pl-PL"/>
        </w:rPr>
        <w:tab/>
        <w:t xml:space="preserve"> </w:t>
      </w:r>
      <w:r w:rsidR="00BA4779">
        <w:rPr>
          <w:lang w:val="pl-PL"/>
        </w:rPr>
        <w:t xml:space="preserve">-     Orient                 </w:t>
      </w:r>
      <w:r w:rsidR="005100BE">
        <w:rPr>
          <w:lang w:val="pl-PL"/>
        </w:rPr>
        <w:t xml:space="preserve">   7 : 0   </w:t>
      </w:r>
      <w:r w:rsidR="00BA4779">
        <w:rPr>
          <w:lang w:val="pl-PL"/>
        </w:rPr>
        <w:t>(2 : 0)</w:t>
      </w:r>
      <w:r w:rsidR="003068D8">
        <w:rPr>
          <w:lang w:val="pl-PL"/>
        </w:rPr>
        <w:tab/>
      </w:r>
    </w:p>
    <w:p w:rsidR="006E7421" w:rsidRPr="00D33578" w:rsidRDefault="009E7571">
      <w:pPr>
        <w:rPr>
          <w:lang w:val="pl-PL"/>
        </w:rPr>
      </w:pPr>
      <w:r>
        <w:rPr>
          <w:lang w:val="pl-PL"/>
        </w:rPr>
        <w:t>s</w:t>
      </w:r>
      <w:r w:rsidR="006E7421" w:rsidRPr="00D33578">
        <w:rPr>
          <w:lang w:val="pl-PL"/>
        </w:rPr>
        <w:t xml:space="preserve">potkanie nr </w:t>
      </w:r>
      <w:r w:rsidR="002C4DB0">
        <w:rPr>
          <w:lang w:val="pl-PL"/>
        </w:rPr>
        <w:t>0</w:t>
      </w:r>
      <w:r w:rsidR="005632D6">
        <w:rPr>
          <w:lang w:val="pl-PL"/>
        </w:rPr>
        <w:t>6</w:t>
      </w:r>
      <w:r>
        <w:rPr>
          <w:lang w:val="pl-PL"/>
        </w:rPr>
        <w:t>/</w:t>
      </w:r>
      <w:proofErr w:type="spellStart"/>
      <w:r>
        <w:rPr>
          <w:lang w:val="pl-PL"/>
        </w:rPr>
        <w:t>j.mł</w:t>
      </w:r>
      <w:proofErr w:type="spellEnd"/>
      <w:r>
        <w:rPr>
          <w:lang w:val="pl-PL"/>
        </w:rPr>
        <w:t>/K</w:t>
      </w:r>
      <w:r w:rsidR="006E7421" w:rsidRPr="00D33578">
        <w:rPr>
          <w:lang w:val="pl-PL"/>
        </w:rPr>
        <w:t xml:space="preserve">    </w:t>
      </w:r>
      <w:r w:rsidR="00BA4779">
        <w:rPr>
          <w:lang w:val="pl-PL"/>
        </w:rPr>
        <w:t xml:space="preserve">     Orient        </w:t>
      </w:r>
      <w:r w:rsidR="005100BE">
        <w:rPr>
          <w:lang w:val="pl-PL"/>
        </w:rPr>
        <w:tab/>
        <w:t xml:space="preserve"> </w:t>
      </w:r>
      <w:r w:rsidR="00BA4779">
        <w:rPr>
          <w:lang w:val="pl-PL"/>
        </w:rPr>
        <w:t xml:space="preserve">-   </w:t>
      </w:r>
      <w:r w:rsidR="005100BE">
        <w:rPr>
          <w:lang w:val="pl-PL"/>
        </w:rPr>
        <w:t xml:space="preserve">  </w:t>
      </w:r>
      <w:proofErr w:type="spellStart"/>
      <w:r w:rsidR="00BA4779">
        <w:rPr>
          <w:lang w:val="pl-PL"/>
        </w:rPr>
        <w:t>MOSiR</w:t>
      </w:r>
      <w:proofErr w:type="spellEnd"/>
      <w:r w:rsidR="00BA4779">
        <w:rPr>
          <w:lang w:val="pl-PL"/>
        </w:rPr>
        <w:t xml:space="preserve">               </w:t>
      </w:r>
      <w:r w:rsidR="005100BE">
        <w:rPr>
          <w:lang w:val="pl-PL"/>
        </w:rPr>
        <w:t xml:space="preserve"> </w:t>
      </w:r>
      <w:r w:rsidR="00BA4779">
        <w:rPr>
          <w:lang w:val="pl-PL"/>
        </w:rPr>
        <w:t>11 : 1   (8: 1)</w:t>
      </w:r>
      <w:r w:rsidR="002C4DB0">
        <w:rPr>
          <w:lang w:val="pl-PL"/>
        </w:rPr>
        <w:tab/>
      </w:r>
    </w:p>
    <w:p w:rsidR="009E7571" w:rsidRDefault="009E7571" w:rsidP="00F63BED">
      <w:pPr>
        <w:pStyle w:val="Tekstpodstawowy"/>
        <w:rPr>
          <w:bCs/>
          <w:i/>
          <w:sz w:val="28"/>
          <w:szCs w:val="28"/>
          <w:u w:val="single"/>
        </w:rPr>
      </w:pPr>
    </w:p>
    <w:p w:rsidR="005360F3" w:rsidRDefault="005360F3" w:rsidP="00F63BED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Tabela</w:t>
      </w:r>
      <w:r w:rsidR="00D262BE">
        <w:rPr>
          <w:bCs/>
          <w:i/>
          <w:sz w:val="28"/>
          <w:szCs w:val="28"/>
          <w:u w:val="single"/>
        </w:rPr>
        <w:t xml:space="preserve"> po I rundzie</w:t>
      </w:r>
      <w:r>
        <w:rPr>
          <w:bCs/>
          <w:i/>
          <w:sz w:val="28"/>
          <w:szCs w:val="28"/>
          <w:u w:val="single"/>
        </w:rPr>
        <w:t xml:space="preserve"> : </w:t>
      </w: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1134"/>
        <w:gridCol w:w="1130"/>
        <w:gridCol w:w="991"/>
        <w:gridCol w:w="1133"/>
        <w:gridCol w:w="1024"/>
      </w:tblGrid>
      <w:tr w:rsidR="000107F4" w:rsidTr="000107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0107F4" w:rsidTr="000107F4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4" w:rsidRDefault="000107F4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0107F4" w:rsidTr="000107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Gliwice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 w:rsidP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+ 27</w:t>
            </w:r>
          </w:p>
        </w:tc>
      </w:tr>
      <w:tr w:rsidR="000107F4" w:rsidTr="000107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Orient II Łozina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 w:rsidP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 2</w:t>
            </w:r>
          </w:p>
        </w:tc>
      </w:tr>
      <w:tr w:rsidR="000107F4" w:rsidTr="000107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KS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MOSiR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Cieszyn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 w:rsidP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- 19</w:t>
            </w:r>
          </w:p>
        </w:tc>
      </w:tr>
    </w:tbl>
    <w:p w:rsidR="005360F3" w:rsidRDefault="005360F3" w:rsidP="00F63BED">
      <w:pPr>
        <w:pStyle w:val="Tekstpodstawowy"/>
        <w:rPr>
          <w:bCs/>
          <w:i/>
          <w:sz w:val="28"/>
          <w:szCs w:val="28"/>
          <w:u w:val="single"/>
        </w:rPr>
      </w:pPr>
    </w:p>
    <w:p w:rsidR="00D262BE" w:rsidRDefault="00D262BE" w:rsidP="00F63BED">
      <w:pPr>
        <w:pStyle w:val="Tekstpodstawowy"/>
        <w:rPr>
          <w:bCs/>
          <w:i/>
          <w:sz w:val="28"/>
          <w:szCs w:val="28"/>
          <w:u w:val="single"/>
        </w:rPr>
      </w:pPr>
    </w:p>
    <w:p w:rsidR="005360F3" w:rsidRDefault="000107F4" w:rsidP="00F63BED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Kary:</w:t>
      </w:r>
    </w:p>
    <w:p w:rsidR="00F63BED" w:rsidRDefault="00F63BED" w:rsidP="00F63BED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lastRenderedPageBreak/>
        <w:t>Ad. 3</w:t>
      </w:r>
      <w:r w:rsidRPr="007C49A2">
        <w:rPr>
          <w:bCs/>
          <w:i/>
          <w:sz w:val="28"/>
          <w:szCs w:val="28"/>
          <w:u w:val="single"/>
        </w:rPr>
        <w:t xml:space="preserve"> </w:t>
      </w:r>
      <w:r w:rsidRPr="007C49A2">
        <w:rPr>
          <w:bCs/>
          <w:i/>
          <w:sz w:val="28"/>
          <w:szCs w:val="28"/>
          <w:u w:val="single"/>
        </w:rPr>
        <w:tab/>
      </w:r>
      <w:r>
        <w:rPr>
          <w:bCs/>
          <w:i/>
          <w:sz w:val="28"/>
          <w:szCs w:val="28"/>
          <w:u w:val="single"/>
        </w:rPr>
        <w:t>sprawy organizacyjne</w:t>
      </w:r>
      <w:r w:rsidRPr="007C49A2">
        <w:rPr>
          <w:bCs/>
          <w:i/>
          <w:sz w:val="28"/>
          <w:szCs w:val="28"/>
          <w:u w:val="single"/>
        </w:rPr>
        <w:t xml:space="preserve"> : </w:t>
      </w:r>
    </w:p>
    <w:p w:rsidR="00F63BED" w:rsidRDefault="00F63BED" w:rsidP="000107F4">
      <w:pPr>
        <w:pStyle w:val="Tekstpodstawowy"/>
        <w:rPr>
          <w:u w:val="single"/>
        </w:rPr>
      </w:pPr>
    </w:p>
    <w:p w:rsidR="000107F4" w:rsidRDefault="000107F4" w:rsidP="000107F4">
      <w:pPr>
        <w:pStyle w:val="Tekstpodstawowy"/>
      </w:pPr>
      <w:r w:rsidRPr="000107F4">
        <w:t xml:space="preserve">Druga runda rozgrywek – wiosna 2016 </w:t>
      </w:r>
      <w:r>
        <w:t xml:space="preserve">rozpocznie się w kwietniu 2016 po ogłoszeniu w komunikacie </w:t>
      </w:r>
      <w:proofErr w:type="spellStart"/>
      <w:r>
        <w:t>Śl.Z.H.T</w:t>
      </w:r>
      <w:proofErr w:type="spellEnd"/>
      <w:r>
        <w:t>. terminarza gier z obsadą sędziowską.</w:t>
      </w:r>
    </w:p>
    <w:p w:rsidR="000107F4" w:rsidRDefault="000107F4" w:rsidP="000107F4">
      <w:pPr>
        <w:pStyle w:val="Tekstpodstawowy"/>
      </w:pPr>
    </w:p>
    <w:p w:rsidR="000107F4" w:rsidRPr="000107F4" w:rsidRDefault="000107F4" w:rsidP="000107F4">
      <w:pPr>
        <w:pStyle w:val="Tekstpodstawowy"/>
      </w:pPr>
    </w:p>
    <w:p w:rsidR="00F63BED" w:rsidRDefault="00F63BED" w:rsidP="00F63BED">
      <w:pPr>
        <w:pStyle w:val="Tekstpodstawowy"/>
        <w:ind w:left="4956" w:firstLine="708"/>
      </w:pPr>
      <w:r>
        <w:t>Ze sportowym pozdrowieniem.</w:t>
      </w:r>
    </w:p>
    <w:p w:rsidR="00F63BED" w:rsidRDefault="00FA683A" w:rsidP="00FA683A">
      <w:pPr>
        <w:pStyle w:val="Tekstpodstawowy"/>
        <w:ind w:left="4956" w:firstLine="708"/>
      </w:pPr>
      <w:r>
        <w:t xml:space="preserve">          ORGANIZATOR</w:t>
      </w:r>
    </w:p>
    <w:p w:rsidR="00F63BED" w:rsidRDefault="00F63BED" w:rsidP="00F63BED">
      <w:pPr>
        <w:pStyle w:val="Tekstpodstawowy"/>
      </w:pPr>
    </w:p>
    <w:p w:rsidR="000107F4" w:rsidRDefault="000107F4" w:rsidP="00F63BED">
      <w:pPr>
        <w:pStyle w:val="Tekstpodstawowy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D04E8A" w:rsidTr="00D04E8A">
        <w:tc>
          <w:tcPr>
            <w:tcW w:w="3070" w:type="dxa"/>
            <w:hideMark/>
          </w:tcPr>
          <w:p w:rsidR="00D04E8A" w:rsidRDefault="00D04E8A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Otrzymują:</w:t>
            </w:r>
          </w:p>
          <w:p w:rsidR="00D04E8A" w:rsidRDefault="00D04E8A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3x kluby</w:t>
            </w:r>
          </w:p>
          <w:p w:rsidR="00D04E8A" w:rsidRDefault="00D04E8A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x </w:t>
            </w: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PZHT</w:t>
            </w:r>
          </w:p>
          <w:p w:rsidR="00D04E8A" w:rsidRDefault="00D04E8A">
            <w:pPr>
              <w:pStyle w:val="Tekstpodstawow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D04E8A" w:rsidRDefault="00D04E8A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DZHT Wrocław</w:t>
            </w:r>
          </w:p>
          <w:p w:rsidR="00D04E8A" w:rsidRDefault="00D04E8A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D04E8A" w:rsidRDefault="00D04E8A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D04E8A" w:rsidRDefault="00D04E8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D04E8A" w:rsidRDefault="00D04E8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Śl.Z.H.T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D04E8A" w:rsidRDefault="00D04E8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D04E8A" w:rsidRDefault="00D04E8A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D04E8A" w:rsidRDefault="00D04E8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D04E8A" w:rsidRDefault="00D04E8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PREZES</w:t>
            </w:r>
          </w:p>
          <w:p w:rsidR="00D04E8A" w:rsidRDefault="00D04E8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D04E8A" w:rsidRDefault="00D04E8A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Andrzej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Miskiewicz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107F4" w:rsidRDefault="000107F4" w:rsidP="00F63BED">
      <w:pPr>
        <w:pStyle w:val="Tekstpodstawowy"/>
      </w:pPr>
    </w:p>
    <w:p w:rsidR="000107F4" w:rsidRDefault="000107F4" w:rsidP="00F63BED">
      <w:pPr>
        <w:pStyle w:val="Tekstpodstawowy"/>
      </w:pPr>
    </w:p>
    <w:p w:rsidR="000107F4" w:rsidRDefault="000107F4" w:rsidP="00F63BED">
      <w:pPr>
        <w:pStyle w:val="Tekstpodstawowy"/>
      </w:pPr>
    </w:p>
    <w:p w:rsidR="000107F4" w:rsidRDefault="000107F4" w:rsidP="00F63BED">
      <w:pPr>
        <w:pStyle w:val="Tekstpodstawowy"/>
      </w:pPr>
    </w:p>
    <w:p w:rsidR="000107F4" w:rsidRDefault="000107F4" w:rsidP="00F63BED">
      <w:pPr>
        <w:pStyle w:val="Tekstpodstawowy"/>
      </w:pPr>
    </w:p>
    <w:p w:rsidR="000107F4" w:rsidRDefault="000107F4" w:rsidP="00F63BED">
      <w:pPr>
        <w:pStyle w:val="Tekstpodstawowy"/>
      </w:pPr>
    </w:p>
    <w:p w:rsidR="000107F4" w:rsidRDefault="000107F4" w:rsidP="00F63BED">
      <w:pPr>
        <w:pStyle w:val="Tekstpodstawowy"/>
      </w:pPr>
    </w:p>
    <w:p w:rsidR="00F63BED" w:rsidRDefault="00F63BED" w:rsidP="00F63BED">
      <w:pPr>
        <w:pStyle w:val="Tekstpodstawowy"/>
      </w:pPr>
    </w:p>
    <w:p w:rsidR="00F63BED" w:rsidRPr="000A74BC" w:rsidRDefault="00F63BED" w:rsidP="00F63BED">
      <w:pPr>
        <w:rPr>
          <w:lang w:val="pl-PL"/>
        </w:rPr>
      </w:pPr>
    </w:p>
    <w:p w:rsidR="00F63BED" w:rsidRPr="000107F4" w:rsidRDefault="00AE56C2" w:rsidP="00F63BED">
      <w:pPr>
        <w:rPr>
          <w:b/>
          <w:i/>
          <w:sz w:val="20"/>
          <w:szCs w:val="20"/>
          <w:lang w:val="pl-PL"/>
        </w:rPr>
      </w:pPr>
      <w:r w:rsidRPr="000107F4">
        <w:rPr>
          <w:b/>
          <w:i/>
          <w:sz w:val="20"/>
          <w:szCs w:val="20"/>
          <w:lang w:val="pl-PL"/>
        </w:rPr>
        <w:t>Nasi partnerzy:</w:t>
      </w:r>
    </w:p>
    <w:p w:rsidR="00AE56C2" w:rsidRPr="00AE56C2" w:rsidRDefault="00AE56C2" w:rsidP="00F63BED">
      <w:pPr>
        <w:rPr>
          <w:b/>
          <w:i/>
          <w:sz w:val="20"/>
          <w:szCs w:val="20"/>
          <w:lang w:val="pl-PL"/>
        </w:rPr>
      </w:pPr>
    </w:p>
    <w:p w:rsidR="00F63BED" w:rsidRPr="00AE56C2" w:rsidRDefault="00AE56C2">
      <w:pPr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-4444</wp:posOffset>
            </wp:positionH>
            <wp:positionV relativeFrom="paragraph">
              <wp:posOffset>1</wp:posOffset>
            </wp:positionV>
            <wp:extent cx="1257068" cy="457200"/>
            <wp:effectExtent l="19050" t="0" r="232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3" cy="460482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3BED" w:rsidRPr="00AE56C2" w:rsidSect="00A0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A65E3"/>
    <w:multiLevelType w:val="hybridMultilevel"/>
    <w:tmpl w:val="6E3A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E1785"/>
    <w:multiLevelType w:val="hybridMultilevel"/>
    <w:tmpl w:val="9D38D6D4"/>
    <w:lvl w:ilvl="0" w:tplc="7B469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2E6"/>
    <w:rsid w:val="000107F4"/>
    <w:rsid w:val="001176A0"/>
    <w:rsid w:val="002A1CDD"/>
    <w:rsid w:val="002C4DB0"/>
    <w:rsid w:val="003068D8"/>
    <w:rsid w:val="003312E6"/>
    <w:rsid w:val="00411DD9"/>
    <w:rsid w:val="00467210"/>
    <w:rsid w:val="004D0011"/>
    <w:rsid w:val="004F1F6C"/>
    <w:rsid w:val="005100BE"/>
    <w:rsid w:val="005360F3"/>
    <w:rsid w:val="005614BA"/>
    <w:rsid w:val="005632D6"/>
    <w:rsid w:val="005C4CFD"/>
    <w:rsid w:val="005E36FA"/>
    <w:rsid w:val="006E7421"/>
    <w:rsid w:val="00717057"/>
    <w:rsid w:val="00753CDE"/>
    <w:rsid w:val="00803E1A"/>
    <w:rsid w:val="00877F69"/>
    <w:rsid w:val="009147D2"/>
    <w:rsid w:val="009E7571"/>
    <w:rsid w:val="00A06B3F"/>
    <w:rsid w:val="00A17EF5"/>
    <w:rsid w:val="00A817F2"/>
    <w:rsid w:val="00AC419F"/>
    <w:rsid w:val="00AE56C2"/>
    <w:rsid w:val="00B318B9"/>
    <w:rsid w:val="00BA4779"/>
    <w:rsid w:val="00C42A1E"/>
    <w:rsid w:val="00D04E8A"/>
    <w:rsid w:val="00D262BE"/>
    <w:rsid w:val="00D33578"/>
    <w:rsid w:val="00E16228"/>
    <w:rsid w:val="00E45222"/>
    <w:rsid w:val="00ED446E"/>
    <w:rsid w:val="00F63BED"/>
    <w:rsid w:val="00FA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3312E6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12E6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12E6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31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2E6"/>
    <w:rPr>
      <w:rFonts w:ascii="Tahoma" w:eastAsia="Times New Roman" w:hAnsi="Tahoma" w:cs="Tahoma"/>
      <w:sz w:val="16"/>
      <w:szCs w:val="16"/>
      <w:lang w:val="de-DE" w:eastAsia="pl-PL"/>
    </w:rPr>
  </w:style>
  <w:style w:type="character" w:styleId="Hipercze">
    <w:name w:val="Hyperlink"/>
    <w:basedOn w:val="Domylnaczcionkaakapitu"/>
    <w:semiHidden/>
    <w:rsid w:val="003312E6"/>
    <w:rPr>
      <w:color w:val="0000FF"/>
      <w:u w:val="single"/>
    </w:rPr>
  </w:style>
  <w:style w:type="table" w:styleId="Tabela-Siatka">
    <w:name w:val="Table Grid"/>
    <w:basedOn w:val="Standardowy"/>
    <w:uiPriority w:val="59"/>
    <w:rsid w:val="0001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rad.cobr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ir_c@poczta.onet.p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laskie.pl/logo/pol/pion/logo_kolor_pion.jpg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mailto:roman.woznic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baz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8</cp:revision>
  <cp:lastPrinted>2016-01-25T11:26:00Z</cp:lastPrinted>
  <dcterms:created xsi:type="dcterms:W3CDTF">2016-01-20T10:14:00Z</dcterms:created>
  <dcterms:modified xsi:type="dcterms:W3CDTF">2016-01-25T11:27:00Z</dcterms:modified>
</cp:coreProperties>
</file>