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CE1" w:rsidRDefault="00064CE1">
      <w:bookmarkStart w:id="0" w:name="_Hlk534670222"/>
    </w:p>
    <w:bookmarkEnd w:id="0"/>
    <w:p w:rsidR="00064CE1" w:rsidRDefault="00064CE1"/>
    <w:p w:rsidR="005F4E35" w:rsidRDefault="00064CE1"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3139770</wp:posOffset>
            </wp:positionH>
            <wp:positionV relativeFrom="paragraph">
              <wp:posOffset>-577595</wp:posOffset>
            </wp:positionV>
            <wp:extent cx="2572385" cy="1499870"/>
            <wp:effectExtent l="0" t="0" r="0" b="0"/>
            <wp:wrapSquare wrapText="bothSides"/>
            <wp:docPr id="170" name="Picture 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7238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O F </w:t>
      </w:r>
      <w:proofErr w:type="spellStart"/>
      <w:r>
        <w:t>F</w:t>
      </w:r>
      <w:proofErr w:type="spellEnd"/>
      <w:r>
        <w:t xml:space="preserve"> I C I A  L S </w:t>
      </w:r>
    </w:p>
    <w:p w:rsidR="00064CE1" w:rsidRPr="00064CE1" w:rsidRDefault="00064CE1" w:rsidP="00064CE1">
      <w:pPr>
        <w:ind w:left="0"/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Style w:val="TableGrid"/>
        <w:tblpPr w:vertAnchor="text" w:tblpY="1377"/>
        <w:tblOverlap w:val="never"/>
        <w:tblW w:w="912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2832"/>
        <w:gridCol w:w="2751"/>
      </w:tblGrid>
      <w:tr w:rsidR="00064CE1" w:rsidTr="001635B3">
        <w:trPr>
          <w:trHeight w:val="64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Technical Delegate: 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Sabina </w:t>
            </w:r>
            <w:proofErr w:type="spellStart"/>
            <w:r w:rsidRPr="00064CE1">
              <w:rPr>
                <w:color w:val="0070C0"/>
                <w:sz w:val="28"/>
                <w:szCs w:val="28"/>
              </w:rPr>
              <w:t>Zampetti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(ITA) </w:t>
            </w:r>
          </w:p>
        </w:tc>
      </w:tr>
      <w:tr w:rsidR="00064CE1" w:rsidTr="001635B3">
        <w:trPr>
          <w:trHeight w:val="64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CE1" w:rsidRPr="00064CE1" w:rsidRDefault="00064CE1" w:rsidP="001635B3">
            <w:pPr>
              <w:tabs>
                <w:tab w:val="center" w:pos="2833"/>
              </w:tabs>
              <w:ind w:left="0" w:right="0"/>
              <w:rPr>
                <w:sz w:val="28"/>
                <w:szCs w:val="28"/>
              </w:rPr>
            </w:pPr>
            <w:proofErr w:type="spellStart"/>
            <w:r w:rsidRPr="00064CE1">
              <w:rPr>
                <w:color w:val="0070C0"/>
                <w:sz w:val="28"/>
                <w:szCs w:val="28"/>
              </w:rPr>
              <w:t>Technikcal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Officer: 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Annie </w:t>
            </w:r>
            <w:proofErr w:type="spellStart"/>
            <w:r w:rsidRPr="00064CE1">
              <w:rPr>
                <w:color w:val="0070C0"/>
                <w:sz w:val="28"/>
                <w:szCs w:val="28"/>
              </w:rPr>
              <w:t>Hairsine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 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(ENG) </w:t>
            </w:r>
          </w:p>
        </w:tc>
      </w:tr>
      <w:tr w:rsidR="00064CE1" w:rsidTr="001635B3">
        <w:trPr>
          <w:trHeight w:val="518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CE1" w:rsidRPr="00064CE1" w:rsidRDefault="00064CE1" w:rsidP="001635B3">
            <w:pPr>
              <w:tabs>
                <w:tab w:val="center" w:pos="1416"/>
                <w:tab w:val="center" w:pos="2124"/>
                <w:tab w:val="center" w:pos="2833"/>
              </w:tabs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Judges: 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Patricia Pereira 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(POR) </w:t>
            </w:r>
          </w:p>
        </w:tc>
      </w:tr>
      <w:tr w:rsidR="00064CE1" w:rsidTr="001635B3">
        <w:trPr>
          <w:trHeight w:val="783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Ulrike Schmidt 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(GER) </w:t>
            </w:r>
          </w:p>
        </w:tc>
      </w:tr>
      <w:tr w:rsidR="00064CE1" w:rsidTr="001635B3">
        <w:trPr>
          <w:trHeight w:val="39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2833"/>
              </w:tabs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Umpire Managers: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2124"/>
              </w:tabs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Karen Evans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(WAL) </w:t>
            </w:r>
          </w:p>
        </w:tc>
      </w:tr>
      <w:tr w:rsidR="00064CE1" w:rsidTr="001635B3">
        <w:trPr>
          <w:trHeight w:val="78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2124"/>
              </w:tabs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>Liz Pelling</w:t>
            </w:r>
            <w:bookmarkStart w:id="1" w:name="_GoBack"/>
            <w:bookmarkEnd w:id="1"/>
            <w:r w:rsidRPr="00064CE1">
              <w:rPr>
                <w:color w:val="0070C0"/>
                <w:sz w:val="28"/>
                <w:szCs w:val="28"/>
              </w:rPr>
              <w:t xml:space="preserve"> 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(ENG) </w:t>
            </w:r>
          </w:p>
        </w:tc>
      </w:tr>
      <w:tr w:rsidR="00064CE1" w:rsidTr="001635B3">
        <w:trPr>
          <w:trHeight w:val="39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EHF Appointed Umpires: 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2124"/>
              </w:tabs>
              <w:ind w:left="0" w:right="0"/>
              <w:rPr>
                <w:sz w:val="28"/>
                <w:szCs w:val="28"/>
              </w:rPr>
            </w:pPr>
            <w:proofErr w:type="spellStart"/>
            <w:r w:rsidRPr="00064CE1">
              <w:rPr>
                <w:color w:val="0070C0"/>
                <w:sz w:val="28"/>
                <w:szCs w:val="28"/>
              </w:rPr>
              <w:t>Ivona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Makar 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(CRO) </w:t>
            </w:r>
          </w:p>
        </w:tc>
      </w:tr>
      <w:tr w:rsidR="00064CE1" w:rsidTr="001635B3">
        <w:trPr>
          <w:trHeight w:val="78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Sandra Wagner 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(GER) </w:t>
            </w:r>
          </w:p>
        </w:tc>
      </w:tr>
      <w:tr w:rsidR="00064CE1" w:rsidTr="001635B3">
        <w:trPr>
          <w:trHeight w:val="39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2833"/>
              </w:tabs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National Umpires: 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proofErr w:type="spellStart"/>
            <w:r w:rsidRPr="00064CE1">
              <w:rPr>
                <w:color w:val="0070C0"/>
                <w:sz w:val="28"/>
                <w:szCs w:val="28"/>
              </w:rPr>
              <w:t>Ceren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Zeynep </w:t>
            </w:r>
            <w:proofErr w:type="spellStart"/>
            <w:r w:rsidRPr="00064CE1">
              <w:rPr>
                <w:color w:val="0070C0"/>
                <w:sz w:val="28"/>
                <w:szCs w:val="28"/>
              </w:rPr>
              <w:t>Demirtas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 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(TUR) </w:t>
            </w:r>
          </w:p>
        </w:tc>
      </w:tr>
      <w:tr w:rsidR="00064CE1" w:rsidTr="001635B3">
        <w:trPr>
          <w:trHeight w:val="392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Daniela </w:t>
            </w:r>
            <w:proofErr w:type="spellStart"/>
            <w:r w:rsidRPr="00064CE1">
              <w:rPr>
                <w:color w:val="0070C0"/>
                <w:sz w:val="28"/>
                <w:szCs w:val="28"/>
              </w:rPr>
              <w:t>Kavanowa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(CZE) </w:t>
            </w:r>
          </w:p>
        </w:tc>
      </w:tr>
      <w:tr w:rsidR="00064CE1" w:rsidTr="001635B3">
        <w:trPr>
          <w:trHeight w:val="39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Mihaela Dimitrova      (BUL) </w:t>
            </w:r>
          </w:p>
        </w:tc>
      </w:tr>
      <w:tr w:rsidR="00064CE1" w:rsidTr="001635B3">
        <w:trPr>
          <w:trHeight w:val="39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3170"/>
              </w:tabs>
              <w:ind w:left="0" w:right="0"/>
              <w:rPr>
                <w:sz w:val="28"/>
                <w:szCs w:val="28"/>
              </w:rPr>
            </w:pPr>
            <w:proofErr w:type="spellStart"/>
            <w:r w:rsidRPr="00064CE1">
              <w:rPr>
                <w:color w:val="0070C0"/>
                <w:sz w:val="28"/>
                <w:szCs w:val="28"/>
              </w:rPr>
              <w:t>Volha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64CE1">
              <w:rPr>
                <w:color w:val="0070C0"/>
                <w:sz w:val="28"/>
                <w:szCs w:val="28"/>
              </w:rPr>
              <w:t>Matusevich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(BLR) </w:t>
            </w:r>
          </w:p>
        </w:tc>
      </w:tr>
      <w:tr w:rsidR="00064CE1" w:rsidTr="001635B3">
        <w:trPr>
          <w:trHeight w:val="39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3184"/>
              </w:tabs>
              <w:ind w:left="0" w:right="0"/>
              <w:rPr>
                <w:sz w:val="28"/>
                <w:szCs w:val="28"/>
              </w:rPr>
            </w:pPr>
            <w:proofErr w:type="spellStart"/>
            <w:r w:rsidRPr="00064CE1">
              <w:rPr>
                <w:color w:val="0070C0"/>
                <w:sz w:val="28"/>
                <w:szCs w:val="28"/>
              </w:rPr>
              <w:t>Oliwia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 </w:t>
            </w:r>
            <w:proofErr w:type="spellStart"/>
            <w:r w:rsidRPr="00064CE1">
              <w:rPr>
                <w:color w:val="0070C0"/>
                <w:sz w:val="28"/>
                <w:szCs w:val="28"/>
              </w:rPr>
              <w:t>MIelczarek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(POL) </w:t>
            </w:r>
          </w:p>
        </w:tc>
      </w:tr>
      <w:tr w:rsidR="00064CE1" w:rsidTr="001635B3">
        <w:trPr>
          <w:trHeight w:val="391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Valeria </w:t>
            </w:r>
            <w:proofErr w:type="spellStart"/>
            <w:r w:rsidRPr="00064CE1">
              <w:rPr>
                <w:color w:val="0070C0"/>
                <w:sz w:val="28"/>
                <w:szCs w:val="28"/>
              </w:rPr>
              <w:t>Tyshchenko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    (UKR) </w:t>
            </w:r>
          </w:p>
        </w:tc>
      </w:tr>
      <w:tr w:rsidR="00064CE1" w:rsidTr="001635B3">
        <w:trPr>
          <w:trHeight w:val="390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2124"/>
                <w:tab w:val="center" w:pos="3202"/>
              </w:tabs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Xenia Ulrich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(AUT) </w:t>
            </w:r>
          </w:p>
        </w:tc>
      </w:tr>
      <w:tr w:rsidR="00064CE1" w:rsidTr="001635B3">
        <w:trPr>
          <w:trHeight w:val="357"/>
        </w:trPr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ind w:left="0" w:right="0"/>
              <w:rPr>
                <w:sz w:val="28"/>
                <w:szCs w:val="28"/>
              </w:rPr>
            </w:pPr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4CE1" w:rsidRPr="00064CE1" w:rsidRDefault="00064CE1" w:rsidP="001635B3">
            <w:pPr>
              <w:tabs>
                <w:tab w:val="center" w:pos="3191"/>
              </w:tabs>
              <w:ind w:left="0" w:right="0"/>
              <w:rPr>
                <w:sz w:val="28"/>
                <w:szCs w:val="28"/>
              </w:rPr>
            </w:pPr>
            <w:proofErr w:type="spellStart"/>
            <w:r w:rsidRPr="00064CE1">
              <w:rPr>
                <w:color w:val="0070C0"/>
                <w:sz w:val="28"/>
                <w:szCs w:val="28"/>
              </w:rPr>
              <w:t>Kseniia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064CE1">
              <w:rPr>
                <w:color w:val="0070C0"/>
                <w:sz w:val="28"/>
                <w:szCs w:val="28"/>
              </w:rPr>
              <w:t>Zubareva</w:t>
            </w:r>
            <w:proofErr w:type="spellEnd"/>
            <w:r w:rsidRPr="00064CE1">
              <w:rPr>
                <w:color w:val="0070C0"/>
                <w:sz w:val="28"/>
                <w:szCs w:val="28"/>
              </w:rPr>
              <w:t xml:space="preserve"> </w:t>
            </w:r>
            <w:r w:rsidRPr="00064CE1">
              <w:rPr>
                <w:color w:val="0070C0"/>
                <w:sz w:val="28"/>
                <w:szCs w:val="28"/>
              </w:rPr>
              <w:tab/>
              <w:t xml:space="preserve">(RUS) </w:t>
            </w:r>
          </w:p>
        </w:tc>
      </w:tr>
    </w:tbl>
    <w:p w:rsidR="00064CE1" w:rsidRDefault="00064CE1" w:rsidP="00064CE1"/>
    <w:p w:rsidR="00064CE1" w:rsidRDefault="00064CE1">
      <w:pPr>
        <w:ind w:left="0"/>
        <w:jc w:val="center"/>
      </w:pPr>
    </w:p>
    <w:p w:rsidR="005F4E35" w:rsidRDefault="00064CE1">
      <w:pPr>
        <w:ind w:left="0"/>
        <w:jc w:val="center"/>
      </w:pPr>
      <w:r>
        <w:rPr>
          <w:sz w:val="22"/>
        </w:rPr>
        <w:t xml:space="preserve"> </w:t>
      </w:r>
    </w:p>
    <w:p w:rsidR="005F4E35" w:rsidRDefault="00064CE1">
      <w:pPr>
        <w:ind w:left="0"/>
        <w:jc w:val="center"/>
      </w:pPr>
      <w:r>
        <w:rPr>
          <w:sz w:val="22"/>
        </w:rPr>
        <w:t xml:space="preserve"> </w:t>
      </w:r>
    </w:p>
    <w:p w:rsidR="005F4E35" w:rsidRDefault="00064CE1">
      <w:pPr>
        <w:ind w:left="4945" w:right="0"/>
        <w:jc w:val="right"/>
      </w:pPr>
      <w:r>
        <w:rPr>
          <w:sz w:val="22"/>
        </w:rPr>
        <w:t xml:space="preserve"> </w:t>
      </w:r>
    </w:p>
    <w:sectPr w:rsidR="005F4E35">
      <w:pgSz w:w="11906" w:h="16838"/>
      <w:pgMar w:top="1440" w:right="1441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E35"/>
    <w:rsid w:val="00064CE1"/>
    <w:rsid w:val="005F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1C59"/>
  <w15:docId w15:val="{2513F6BA-4319-4CAC-9F25-8806F4A8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605" w:right="54"/>
    </w:pPr>
    <w:rPr>
      <w:rFonts w:ascii="Calibri" w:eastAsia="Calibri" w:hAnsi="Calibri" w:cs="Calibri"/>
      <w:color w:val="000000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Magda Nazaret</cp:lastModifiedBy>
  <cp:revision>2</cp:revision>
  <dcterms:created xsi:type="dcterms:W3CDTF">2019-01-07T23:22:00Z</dcterms:created>
  <dcterms:modified xsi:type="dcterms:W3CDTF">2019-01-07T23:22:00Z</dcterms:modified>
</cp:coreProperties>
</file>